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73999023437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Dear Mare Owner,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260498046875" w:line="272.61817932128906" w:lineRule="auto"/>
        <w:ind w:left="4.77996826171875" w:right="135.22216796875" w:firstLine="3.0799865722656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Thank you for choosing *Telynau Gallant as the sire of your next champion. *Telynau Gallant was imported from the infamous Telynau farm in Wales. Gallant has Sired Champions &amp; Best Young Ponies at Upperville, Devon, USHJA Zone, VPBA and many venues across the east coast. His offspring have also been very competitive in the Pony Hunters. He often stamps his offspring with his outstanding disposition and beautiful conformation. Enclosed is the 202</w:t>
      </w:r>
      <w:r w:rsidDel="00000000" w:rsidR="00000000" w:rsidRPr="00000000">
        <w:rPr>
          <w:rtl w:val="0"/>
        </w:rPr>
        <w:t xml:space="preserve">6</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Breeding Contract, please fill out completely and return to Saddle Lake Equestrian Center. Please remember that you are not booked until the contract and the stud fee is paid. Good luck on a successful 202</w:t>
      </w:r>
      <w:r w:rsidDel="00000000" w:rsidR="00000000" w:rsidRPr="00000000">
        <w:rPr>
          <w:rtl w:val="0"/>
        </w:rPr>
        <w:t xml:space="preserve">6</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breeding season, we look forward to seeing pictures of your future champion!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60595703125" w:line="240" w:lineRule="auto"/>
        <w:ind w:left="17.760009765625"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IMPORTANT INFORMATION TO REMEMBER FOR COOLED: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60498046875" w:line="272.61817932128906" w:lineRule="auto"/>
        <w:ind w:left="20.839996337890625" w:right="222.08251953125" w:hanging="7.040023803710937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COLLECTION DAYS: Monday / Wednesday / Friday. Shipments will be made available each week beginning February 15th, 202</w:t>
      </w:r>
      <w:r w:rsidDel="00000000" w:rsidR="00000000" w:rsidRPr="00000000">
        <w:rPr>
          <w:rtl w:val="0"/>
        </w:rPr>
        <w:t xml:space="preserve">6</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ending September 15th, 202</w:t>
      </w:r>
      <w:r w:rsidDel="00000000" w:rsidR="00000000" w:rsidRPr="00000000">
        <w:rPr>
          <w:rtl w:val="0"/>
        </w:rPr>
        <w:t xml:space="preserve">6</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60595703125" w:line="272.61817932128906" w:lineRule="auto"/>
        <w:ind w:left="7.859954833984375" w:right="14.459228515625" w:hanging="2.42004394531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TIME FOR REQUEST: Please contact us by telephone no later than 6:00 PM Eastern Standard Time on the day before your semen is to be shipped. You may cancel your request without penalty if you do so by 8:00 AM Eastern Standard Time on the day of shipment. Every effort is made to fill your request, if you missed the timed deadline please do not hesitate to call. Our goal is to get your mare in foal. Requests can be made to Missy Jo (859)750-7568 by text, or Dr Barbara Schmidt (859)485-6000. If you do not receive a confirmation please call again.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599853515625" w:line="272.61817932128906" w:lineRule="auto"/>
        <w:ind w:left="17.099990844726562" w:right="235.65673828125" w:firstLine="3.74000549316406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FEDEX SHIPMENTS: Shipments will be sent by FedEx Express Priority Overnight Service. A fee of $3</w:t>
      </w:r>
      <w:r w:rsidDel="00000000" w:rsidR="00000000" w:rsidRPr="00000000">
        <w:rPr>
          <w:rtl w:val="0"/>
        </w:rPr>
        <w:t xml:space="preserve">50</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will be due for each shipment which covers collection, laboratory work, and cost of disposable container.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599853515625" w:line="272.61817932128906" w:lineRule="auto"/>
        <w:ind w:left="4.77996826171875" w:right="148.765869140625" w:firstLine="18.479995727539062"/>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INSEMINATION: Your mare must be inseminated by a licensed veterinarian and the semen may only be used for designated mare. Please notify us when your mare has been checked for pregnancy.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599853515625" w:line="272.61817932128906" w:lineRule="auto"/>
        <w:ind w:left="6.7600250244140625" w:right="295.489501953125" w:firstLine="12.75993347167968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 GUARANTEE: We will make every reasonable effort to honor your request, but because each request is taken on a first come, first-serve basis and subject to availability, no guarantee of shipment can be made.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599853515625" w:line="272.61817932128906" w:lineRule="auto"/>
        <w:ind w:left="6.7600250244140625" w:right="34.674072265625" w:firstLine="16.4999389648437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INSTRUCTIONS FOR RETURNING THE CONTRACT: Fill out completely and return the contract. Make sure to include a copy of your mare’s registration papers, if applicable, and the Stud fee. Please remember to complete the veterinarian credit card form and transported semen shipping information, and return with the rest of the contract to Saddle Lake. Semen requests can be made AFTER the stud fee is paid in full.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599853515625" w:line="240" w:lineRule="auto"/>
        <w:ind w:left="19.73999023437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Please return to: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12.699966430664062"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SADDLE LAKE EQUESTRIAN CENTER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9.1799926757812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2369 Nelson Rd.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19.079971313476562" w:right="0" w:firstLine="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Melbourne, KY 41059 </w:t>
      </w: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19.079971313476562" w:right="0" w:firstLine="0"/>
        <w:jc w:val="left"/>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19.079971313476562"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Thank you for choosing *Telynau Gallant and good luck this breeding season!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2598876953125" w:line="240" w:lineRule="auto"/>
        <w:ind w:left="12.699966430664062"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Sincerely,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60040283203125" w:line="240" w:lineRule="auto"/>
        <w:ind w:left="19.079971313476562" w:right="0" w:firstLine="0"/>
        <w:jc w:val="left"/>
        <w:rPr>
          <w:i w:val="1"/>
          <w:iCs w:val="1"/>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Missy Jo Hollingsworth //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Saddle Lake Equestrian Center </w:t>
      </w: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60040283203125" w:line="240" w:lineRule="auto"/>
        <w:ind w:left="19.079971313476562"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www.saddlelakeequestrian.com</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7.8768539428711" w:lineRule="auto"/>
        <w:ind w:left="859.368896484375" w:right="818.226318359375" w:firstLine="0"/>
        <w:jc w:val="center"/>
        <w:rPr>
          <w:rFonts w:ascii="Arial" w:cs="Arial" w:eastAsia="Arial" w:hAnsi="Arial"/>
          <w:b w:val="0"/>
          <w:bCs w:val="0"/>
          <w:i w:val="0"/>
          <w:iCs w:val="0"/>
          <w:smallCaps w:val="0"/>
          <w:strike w:val="0"/>
          <w:color w:val="1155cc"/>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Saddle Lake Equestrian Center // Missy Jo Hollingsworth // 859.750.7568 // </w:t>
      </w:r>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me@missyjo.com</w:t>
      </w:r>
      <w:r w:rsidDel="00000000" w:rsidR="00000000" w:rsidRPr="00000000">
        <w:rPr>
          <w:rFonts w:ascii="Arial" w:cs="Arial" w:eastAsia="Arial" w:hAnsi="Arial"/>
          <w:b w:val="0"/>
          <w:bCs w:val="0"/>
          <w:i w:val="0"/>
          <w:iCs w:val="0"/>
          <w:smallCaps w:val="0"/>
          <w:strike w:val="0"/>
          <w:color w:val="1155cc"/>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1155cc"/>
          <w:sz w:val="22"/>
          <w:szCs w:val="22"/>
          <w:u w:val="none"/>
          <w:shd w:fill="auto" w:val="clear"/>
          <w:vertAlign w:val="baseline"/>
        </w:rPr>
        <w:drawing>
          <wp:inline distB="19050" distT="19050" distL="19050" distR="19050">
            <wp:extent cx="2085975" cy="141922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085975" cy="1419225"/>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Saddle Lake Equestrian Center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00341796875"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Missy Jo Hollingsworth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00341796875"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Melbourne, KY // (859) 750-7568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001220703125"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*Telynau Gallant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5185546875" w:line="240" w:lineRule="auto"/>
        <w:ind w:left="0" w:right="0" w:firstLine="0"/>
        <w:jc w:val="center"/>
        <w:rPr>
          <w:rFonts w:ascii="Arial" w:cs="Arial" w:eastAsia="Arial" w:hAnsi="Arial"/>
          <w:b w:val="0"/>
          <w:bCs w:val="0"/>
          <w:i w:val="1"/>
          <w:iCs w:val="1"/>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202</w:t>
      </w:r>
      <w:r w:rsidDel="00000000" w:rsidR="00000000" w:rsidRPr="00000000">
        <w:rPr>
          <w:i w:val="1"/>
          <w:iCs w:val="1"/>
          <w:sz w:val="20"/>
          <w:szCs w:val="20"/>
          <w:rtl w:val="0"/>
        </w:rPr>
        <w:t xml:space="preserve">6</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 Stallion Contract: Fresh-Cooled Shipped Semen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600341796875" w:line="269.891939163208" w:lineRule="auto"/>
        <w:ind w:left="15.800018310546875" w:right="403.75" w:hanging="8.400039672851562"/>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This agreement (the “Agreement”), made and entered into this ________ day of _______________, 202</w:t>
      </w:r>
      <w:r w:rsidDel="00000000" w:rsidR="00000000" w:rsidRPr="00000000">
        <w:rPr>
          <w:sz w:val="20"/>
          <w:szCs w:val="20"/>
          <w:rtl w:val="0"/>
        </w:rPr>
        <w:t xml:space="preserve">6</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by and between Saddle Lake Equestrian Center (”SLEC”) and ________________________________, Mare Owner or Mare Lessees (“Mare Owner”) (collectively, the “Parties”). All rights and responsibilities between the Parties for the 202</w:t>
      </w:r>
      <w:r w:rsidDel="00000000" w:rsidR="00000000" w:rsidRPr="00000000">
        <w:rPr>
          <w:sz w:val="20"/>
          <w:szCs w:val="20"/>
          <w:rtl w:val="0"/>
        </w:rPr>
        <w:t xml:space="preserve">6</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breeding season are as follows: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6900634765625" w:line="269.891996383667" w:lineRule="auto"/>
        <w:ind w:left="9.000015258789062" w:right="38.875732421875" w:firstLine="15.5999755859375"/>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 Mare Owner agrees to breed the mare named____________________________________________________, Registration # _________________, USEF #_____________________, Breed __________________, (the “Mare”) to the stallion, *Telynau Gallant (USEF # 5073623 / WPCSA # B46298) (the “Stallion”) during the 2025 breeding season commencing February 15, 202</w:t>
      </w:r>
      <w:r w:rsidDel="00000000" w:rsidR="00000000" w:rsidRPr="00000000">
        <w:rPr>
          <w:sz w:val="20"/>
          <w:szCs w:val="20"/>
          <w:rtl w:val="0"/>
        </w:rPr>
        <w:t xml:space="preserve">6</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and ending September 15, 202</w:t>
      </w:r>
      <w:r w:rsidDel="00000000" w:rsidR="00000000" w:rsidRPr="00000000">
        <w:rPr>
          <w:sz w:val="20"/>
          <w:szCs w:val="20"/>
          <w:rtl w:val="0"/>
        </w:rPr>
        <w:t xml:space="preserve">6</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The Mare Owner agrees to pay the breeding fee of $1250. Only this mare can be inseminated. If substitution is necessary, permission must be obtained by the stallion owner, and documentation must be provided of the new mare.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6900634765625" w:line="269.891996383667" w:lineRule="auto"/>
        <w:ind w:left="6.399993896484375" w:right="48.80859375" w:firstLine="2.20001220703125"/>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2.) Mare Owner shall pay a non-refundable Stud fee of $1,250.00 (US) to have Mare bred to Stallion in 202</w:t>
      </w:r>
      <w:r w:rsidDel="00000000" w:rsidR="00000000" w:rsidRPr="00000000">
        <w:rPr>
          <w:sz w:val="20"/>
          <w:szCs w:val="20"/>
          <w:rtl w:val="0"/>
        </w:rPr>
        <w:t xml:space="preserve">6</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upon signing this Agreement. The Stud fee must be paid in full prior to collection or prior to leaving the Mare at SLEC or Bridlewood Farm. ALL FEES MUST BE PAID PRIOR TO SERVICES. MULTIPLE MARES DISCOUNTS AVAILABLE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6900634765625" w:line="240" w:lineRule="auto"/>
        <w:ind w:left="17.399978637695312"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Paid to SLEC: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5997314453125" w:line="240" w:lineRule="auto"/>
        <w:ind w:left="1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$1,250.00 - 202</w:t>
      </w:r>
      <w:r w:rsidDel="00000000" w:rsidR="00000000" w:rsidRPr="00000000">
        <w:rPr>
          <w:sz w:val="20"/>
          <w:szCs w:val="20"/>
          <w:rtl w:val="0"/>
        </w:rPr>
        <w:t xml:space="preserve">6</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Stud Fee.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5997314453125" w:line="240" w:lineRule="auto"/>
        <w:ind w:left="1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$250.00 - 202</w:t>
      </w:r>
      <w:r w:rsidDel="00000000" w:rsidR="00000000" w:rsidRPr="00000000">
        <w:rPr>
          <w:sz w:val="20"/>
          <w:szCs w:val="20"/>
          <w:rtl w:val="0"/>
        </w:rPr>
        <w:t xml:space="preserve">6</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Rebooking Office Fee (</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for customers with no live foal from previous season</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5997314453125" w:line="240" w:lineRule="auto"/>
        <w:ind w:left="17.399978637695312"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Paid to Dr. Barbara Schmidt DVM directly: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0003662109375" w:line="240" w:lineRule="auto"/>
        <w:ind w:left="18.600006103515625"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US GROUND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0003662109375" w:line="269.891996383667" w:lineRule="auto"/>
        <w:ind w:left="65.54481506347656" w:right="2136.9775390625"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$3</w:t>
      </w:r>
      <w:r w:rsidDel="00000000" w:rsidR="00000000" w:rsidRPr="00000000">
        <w:rPr>
          <w:sz w:val="20"/>
          <w:szCs w:val="20"/>
          <w:rtl w:val="0"/>
        </w:rPr>
        <w:t xml:space="preserve">50</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 freight in US (or provide Fed Ex account number). </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Includes disposable shipping container.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Shipped semen via FedEx per shipment (lower 48 states)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900634765625" w:line="240" w:lineRule="auto"/>
        <w:ind w:left="1344.87548828125" w:right="0" w:firstLine="0"/>
        <w:jc w:val="left"/>
        <w:rPr>
          <w:rFonts w:ascii="Arial" w:cs="Arial" w:eastAsia="Arial" w:hAnsi="Arial"/>
          <w:b w:val="0"/>
          <w:bCs w:val="0"/>
          <w:i w:val="1"/>
          <w:iCs w:val="1"/>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FED EX Account number___________________________. (if applicable)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0003662109375" w:line="240" w:lineRule="auto"/>
        <w:ind w:left="12.79998779296875"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CANADA GROUND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0003662109375" w:line="269.891996383667" w:lineRule="auto"/>
        <w:ind w:left="10" w:right="788.2666015625"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$3</w:t>
      </w:r>
      <w:r w:rsidDel="00000000" w:rsidR="00000000" w:rsidRPr="00000000">
        <w:rPr>
          <w:sz w:val="20"/>
          <w:szCs w:val="20"/>
          <w:rtl w:val="0"/>
        </w:rPr>
        <w:t xml:space="preserve">50</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 freight to Canada (or provide FedEx account number). Same day collected, semen couriered to Lexington USDA Office to receive permit. Courier charge $75. USDA charge $90.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900634765625" w:line="240" w:lineRule="auto"/>
        <w:ind w:left="1344.87548828125"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Shipped semen via FedEx per shipment (Canada)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0003662109375" w:line="240" w:lineRule="auto"/>
        <w:ind w:left="1344.87548828125" w:right="0" w:firstLine="0"/>
        <w:jc w:val="left"/>
        <w:rPr>
          <w:rFonts w:ascii="Arial" w:cs="Arial" w:eastAsia="Arial" w:hAnsi="Arial"/>
          <w:b w:val="0"/>
          <w:bCs w:val="0"/>
          <w:i w:val="1"/>
          <w:iCs w:val="1"/>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FED EX Account number_______________. (if applicable)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0003662109375" w:line="240" w:lineRule="auto"/>
        <w:ind w:left="18.600006103515625"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US FLIGHT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0003662109375" w:line="269.891996383667" w:lineRule="auto"/>
        <w:ind w:left="15.800018310546875" w:right="40.2392578125" w:hanging="5.800018310546875"/>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$3</w:t>
      </w:r>
      <w:r w:rsidDel="00000000" w:rsidR="00000000" w:rsidRPr="00000000">
        <w:rPr>
          <w:sz w:val="20"/>
          <w:szCs w:val="20"/>
          <w:rtl w:val="0"/>
        </w:rPr>
        <w:t xml:space="preserve">50</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 Counter to counter airport flight and carrier fee (at cost) per flight. Additional fees apply weekend, holiday, or after regular business hours.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900634765625" w:line="240" w:lineRule="auto"/>
        <w:ind w:left="9.000015258789062"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*******Additional shipments $350 paid to Bridlewood Farm plus shipping fees.</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4"/>
          <w:szCs w:val="24"/>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4"/>
          <w:szCs w:val="24"/>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*Telynau Gallant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5185546875" w:line="240" w:lineRule="auto"/>
        <w:ind w:left="0" w:right="0" w:firstLine="0"/>
        <w:jc w:val="center"/>
        <w:rPr>
          <w:rFonts w:ascii="Arial" w:cs="Arial" w:eastAsia="Arial" w:hAnsi="Arial"/>
          <w:b w:val="0"/>
          <w:bCs w:val="0"/>
          <w:i w:val="1"/>
          <w:iCs w:val="1"/>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202</w:t>
      </w:r>
      <w:r w:rsidDel="00000000" w:rsidR="00000000" w:rsidRPr="00000000">
        <w:rPr>
          <w:i w:val="1"/>
          <w:iCs w:val="1"/>
          <w:sz w:val="20"/>
          <w:szCs w:val="20"/>
          <w:rtl w:val="0"/>
        </w:rPr>
        <w:t xml:space="preserve">6</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 Stallion Contract: Fresh-Cooled Shipped Semen: Continued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600341796875" w:line="269.891996383667" w:lineRule="auto"/>
        <w:ind w:left="10.199966430664062" w:right="328.211669921875" w:hanging="4.799957275390625"/>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4.) MULTIPLE FOALS: The payments provided in paragraph 2 are for one foal for this breeding season from this Mare. Should more than one embryo or foal result from a breeding, MARE OWNER shall pay an additional Breeding Fee for each additional embryo or resulting foal. No breeding certificate for any foal shall be issued without such additional payment.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689453125" w:line="269.891996383667" w:lineRule="auto"/>
        <w:ind w:left="6.399993896484375" w:right="43.06640625" w:firstLine="4.799957275390625"/>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5.) WARRANTY. The Agreement is Non-transferable. No warranty whatsoever, express or implied, shall accompany a breeding under this Agreement. SLEC does not guarantee delivery of shipped semen within a certain time period nor guarantees that shipped semen will safely reach the insemination point. SLEC will send one dose of industry standard cells with appropriate information concerning progressive motility numbers at time of dispatch. SLEC is not responsible for the handling process of the semen after its departure from Dr. Barbara Schmidt, DVM. All semen shipped by any method shall be tested by Dr. Barbara Schmidt, DVM and a control sample shall be maintained by Dr. Schmidt.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689453125" w:line="269.89213943481445" w:lineRule="auto"/>
        <w:ind w:left="2.79998779296875" w:right="27.235107421875" w:firstLine="7.6000213623046875"/>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6.) This Agreement shall be construed in accordance with the laws of the State of Kentucky and will insure to the benefit of the heirs, personal representatives, successors, and permitted assigns of the Parties. Mare Owner irrevocably and unconditionally submits to the personal and subject matter jurisdiction of Kentucky and to Campbell County in particular. All venue objections are waived. Should SLEC resort to legal action to enforce the terms of the Agreement, SLEC shall be entitled to all legal fees, cost and expenses should a dispute arise between the Parties.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6900634765625" w:line="269.891996383667" w:lineRule="auto"/>
        <w:ind w:left="10" w:right="371.827392578125" w:firstLine="2.20001220703125"/>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7.) This Agreement represents and constitutes the entire agreement between the Parties. This Agreement shall not be altered unless in writing and accompanied by the signatures of both Parties. The Parties signing below represent that each is fully authorized to execute this Agreement. 202</w:t>
      </w:r>
      <w:r w:rsidDel="00000000" w:rsidR="00000000" w:rsidRPr="00000000">
        <w:rPr>
          <w:sz w:val="20"/>
          <w:szCs w:val="20"/>
          <w:rtl w:val="0"/>
        </w:rPr>
        <w:t xml:space="preserve">6</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Stallion Contract: Fresh-Cooled Shipped Semen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6900634765625" w:line="269.891996383667" w:lineRule="auto"/>
        <w:ind w:left="9.4000244140625" w:right="20.10498046875" w:firstLine="1.5999603271484375"/>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8.) If Stallion dies, or is sold or becomes incapable of servicing mares for any reason and mare has not been bred, all fees accrued will be due and the Stallion Owner will allow the mare owner to substitute cooled shipment of another stallion owned by Stallion owner. Note additional shipping charges will apply to ship frozen semen options.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6900634765625" w:line="269.891996383667" w:lineRule="auto"/>
        <w:ind w:left="9.599990844726562" w:right="1261.0302734375" w:firstLine="1.5999603271484375"/>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9.) The Mare will not be bred to the Stallion until a fully executed copy of this Agreement with accompanying documentation is received by SLEC.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6900634765625" w:line="269.891996383667" w:lineRule="auto"/>
        <w:ind w:left="3.39996337890625" w:right="149.9462890625" w:firstLine="21.200027465820312"/>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10.) SLEC asserts a lien under Kentucky state law and other applicable provisions of law against Mare Owner. The Mare will not be released from SLEC’s custody until all fees are paid in full. Mare Owner will pay SLEC’s damages, costs, and expenses, including reasonable attorney’s fees, if Mare Owner breaches any material of this contract.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6900634765625" w:line="269.891996383667" w:lineRule="auto"/>
        <w:ind w:left="15.800018310546875" w:right="1053.597412109375" w:firstLine="8.799972534179688"/>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11.) Mare Owner will be solely responsible for seeking registration of the resulting foal in the appropriate breed registry/registries and will pay all associated fees and expenses.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6900634765625" w:line="269.891996383667" w:lineRule="auto"/>
        <w:ind w:left="6.399993896484375" w:right="302.239990234375" w:firstLine="18.199996948242188"/>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12.) LIVE FOAL GUARANTEE: “Live Foal” is defined as a foal born alive that stands and nurses. It is understood that if the Mare proves barren, aborts her foal, or if the foal is stillborn or otherwise does not meet the definition of “live foal”, Mare Owner is guaranteed a return breeding in 202</w:t>
      </w:r>
      <w:r w:rsidDel="00000000" w:rsidR="00000000" w:rsidRPr="00000000">
        <w:rPr>
          <w:sz w:val="20"/>
          <w:szCs w:val="20"/>
          <w:rtl w:val="0"/>
        </w:rPr>
        <w:t xml:space="preserve">7</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for a re-breed booking fee, collection, and shipping fees.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1.6900634765625" w:line="269.891996383667" w:lineRule="auto"/>
        <w:ind w:left="9.4000244140625" w:right="765.042724609375" w:firstLine="15.199966430664062"/>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13.) All male offspring resulting from *Telynau Gallant breedings must be castrated prior to two years of age. Male offspring are not to be used for breeding purposes.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6899108886719" w:line="269.891996383667" w:lineRule="auto"/>
        <w:ind w:left="10" w:right="50.47607421875" w:firstLine="14.599990844726562"/>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14.) BINDING EFFECT: This Agreement shall become binding when: a) Mare Owner has paid the Booking Fee, b) sent to SLEC a signed copy of this Agreement together c) where applicable sent a copy of the Mare’s Certificate of Registration and, d) where applicable, documents concerning the lease of the Mare, and e) SLEC accepts and so notifies same to Mare Owner.</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4"/>
          <w:szCs w:val="24"/>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4"/>
          <w:szCs w:val="24"/>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*Telynau Gallant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5185546875" w:line="240" w:lineRule="auto"/>
        <w:ind w:left="0" w:right="0" w:firstLine="0"/>
        <w:jc w:val="center"/>
        <w:rPr>
          <w:rFonts w:ascii="Arial" w:cs="Arial" w:eastAsia="Arial" w:hAnsi="Arial"/>
          <w:b w:val="0"/>
          <w:bCs w:val="0"/>
          <w:i w:val="1"/>
          <w:iCs w:val="1"/>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202</w:t>
      </w:r>
      <w:r w:rsidDel="00000000" w:rsidR="00000000" w:rsidRPr="00000000">
        <w:rPr>
          <w:i w:val="1"/>
          <w:iCs w:val="1"/>
          <w:sz w:val="20"/>
          <w:szCs w:val="20"/>
          <w:rtl w:val="0"/>
        </w:rPr>
        <w:t xml:space="preserve">6</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 Stallion Contract: Fresh-Cooled Shipped Semen: Continued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401123046875" w:line="240" w:lineRule="auto"/>
        <w:ind w:left="10.540008544921875" w:right="0" w:firstLine="0"/>
        <w:jc w:val="left"/>
        <w:rPr>
          <w:rFonts w:ascii="Arial" w:cs="Arial" w:eastAsia="Arial" w:hAnsi="Arial"/>
          <w:b w:val="0"/>
          <w:bCs w:val="0"/>
          <w:i w:val="1"/>
          <w:iCs w:val="1"/>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Please complete and return with a copy of your mare’s papers so we can process your breeding certificate.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139404296875" w:line="240" w:lineRule="auto"/>
        <w:ind w:left="17.999954223632812"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Name / Address of Mare Owner: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00341796875" w:line="269.891996383667" w:lineRule="auto"/>
        <w:ind w:left="0" w:right="10.5419921875"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_________________________________________________________________________________________________ _________________________________________________________________________________________________ _________________________________________________________________________________________________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689453125" w:line="269.891996383667" w:lineRule="auto"/>
        <w:ind w:left="2.79998779296875" w:right="0" w:firstLine="15.400009155273438"/>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Phone Number of Mare Owner: Daytime _________________________ Evening _______________________________ E-mail____________________________________________________________________________________________ Alternate contact information _________________________________________________________________________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689453125" w:line="269.89213943481445" w:lineRule="auto"/>
        <w:ind w:left="11.800003051757812" w:right="0.682373046875" w:firstLine="5.800018310546875"/>
        <w:jc w:val="left"/>
        <w:rPr>
          <w:rFonts w:ascii="Arial" w:cs="Arial" w:eastAsia="Arial" w:hAnsi="Arial"/>
          <w:b w:val="0"/>
          <w:bCs w:val="0"/>
          <w:i w:val="1"/>
          <w:iCs w:val="1"/>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Mare: _________________________________________________________ Date of Birth: _______________________ Reg. #: ____________________, USEF # ________________________ Breed: ________________________________ Color: ________________________________ Markings: ___________________________________________________ Sire: __________________________________________ Dam: _____________________________________________ Maiden / Barren / In Foal - Due Date: __________. </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please circle one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1.6900634765625" w:line="240" w:lineRule="auto"/>
        <w:ind w:left="3.600006103515625"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Veterinarian doing the breeding work: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5997314453125" w:line="240" w:lineRule="auto"/>
        <w:ind w:left="17.999954223632812"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Name: ___________________________________________________ Phone:______________________________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7.39990234375" w:line="240" w:lineRule="auto"/>
        <w:ind w:left="15.940017700195312"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By signing below I represent that I have read and agreed to the “*Telynau Gallant: Booking and Breeding Terms and Conditions.”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1400146484375" w:line="269.891996383667" w:lineRule="auto"/>
        <w:ind w:left="17.600021362304688" w:right="480.274658203125" w:hanging="17.600021362304688"/>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______________________________________________________ _____________________________ Mare Owners Signature Date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6900634765625" w:line="269.891996383667" w:lineRule="auto"/>
        <w:ind w:left="11.800003051757812" w:right="480.274658203125" w:hanging="11.800003051757812"/>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______________________________________________________ _____________________________ Stallion Manager Signature Date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490234375" w:line="283.22007179260254" w:lineRule="auto"/>
        <w:ind w:left="6.0399627685546875" w:right="113.68408203125" w:hanging="3.2399749755859375"/>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 signed copy of this contract will be mailed to the mare owner. Please have your veterinarian call before semen is shipped the first time. Explain to your veterinarian that the stallions are collected in the morning and that notification is needed by 6:00 P.M. (East Coast Time) via phone the night before the semen is shipped. Please sign the attached sheet regarding shipping.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1.7251586914062" w:line="240" w:lineRule="auto"/>
        <w:ind w:left="21.800003051757812" w:right="0" w:firstLine="0"/>
        <w:jc w:val="left"/>
        <w:rPr>
          <w:rFonts w:ascii="Arial" w:cs="Arial" w:eastAsia="Arial" w:hAnsi="Arial"/>
          <w:b w:val="1"/>
          <w:bCs w:val="1"/>
          <w:i w:val="1"/>
          <w:iCs w:val="1"/>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CONTACT INFORMATION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60003662109375" w:line="240" w:lineRule="auto"/>
        <w:ind w:left="1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SADDLE LAKE EQUESTRIAN CENTER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0003662109375" w:line="240" w:lineRule="auto"/>
        <w:ind w:left="8.600006103515625"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2369 Nelson Rd. Melbourne, KY 41059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www.saddlelakeequestian.com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5998840332031" w:line="240" w:lineRule="auto"/>
        <w:ind w:left="11.399993896484375"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OWNER: Missy Jo Hollingsworth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0003662109375" w:line="240" w:lineRule="auto"/>
        <w:ind w:left="10.5999755859375"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cell: (859) 750-7568 - stable: (859) 635-3773 - me@missyjo.com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60003662109375" w:line="240" w:lineRule="auto"/>
        <w:ind w:left="2.79998779296875"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VETERINARY: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0003662109375" w:line="240" w:lineRule="auto"/>
        <w:ind w:left="17.399978637695312"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Bridlewood Farm - Dr. Barbara Schmidt DVM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0003662109375" w:line="240" w:lineRule="auto"/>
        <w:ind w:left="24.599990844726562"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11698 U.S. Highway 42 Union, KY 41091 - 859-485-6000</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4"/>
          <w:szCs w:val="24"/>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4"/>
          <w:szCs w:val="24"/>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Saddle Lake Equestrian Center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5185546875"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2369 Nelson Rd.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00341796875"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Melbourne, KY 41059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00341796875"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cell: (859) 750-7568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00341796875"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office: (859) 635-3773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600341796875" w:line="240" w:lineRule="auto"/>
        <w:ind w:left="0"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PAYMENT AUTHORIZATION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600341796875" w:line="269.891996383667" w:lineRule="auto"/>
        <w:ind w:left="5.4000091552734375" w:right="596.30615234375" w:firstLine="15.999984741210938"/>
        <w:jc w:val="left"/>
        <w:rPr>
          <w:rFonts w:ascii="Arial" w:cs="Arial" w:eastAsia="Arial" w:hAnsi="Arial"/>
          <w:b w:val="0"/>
          <w:bCs w:val="0"/>
          <w:i w:val="0"/>
          <w:iCs w:val="0"/>
          <w:smallCaps w:val="0"/>
          <w:strike w:val="0"/>
          <w:color w:val="ff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 ___________________________ Authorize Saddle Lake Equestrian Center, 2369 Nelson Rd., Camp Springs KY 41059, to charge my credit card account listed below for the breeding fee or any other services with authorization arranged by the breeding contract, email, phone or mail provided by Saddle Lake Equestrian Center. </w:t>
      </w:r>
      <w:r w:rsidDel="00000000" w:rsidR="00000000" w:rsidRPr="00000000">
        <w:rPr>
          <w:rFonts w:ascii="Arial" w:cs="Arial" w:eastAsia="Arial" w:hAnsi="Arial"/>
          <w:b w:val="0"/>
          <w:bCs w:val="0"/>
          <w:i w:val="0"/>
          <w:iCs w:val="0"/>
          <w:smallCaps w:val="0"/>
          <w:strike w:val="0"/>
          <w:color w:val="ff0000"/>
          <w:sz w:val="20"/>
          <w:szCs w:val="20"/>
          <w:u w:val="none"/>
          <w:shd w:fill="auto" w:val="clear"/>
          <w:vertAlign w:val="baseline"/>
          <w:rtl w:val="0"/>
        </w:rPr>
        <w:t xml:space="preserve">There will be a 3.5% convenience fee.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689453125" w:line="539.7841644287109" w:lineRule="auto"/>
        <w:ind w:left="0" w:right="445.430908203125" w:firstLine="17.999954223632812"/>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Name of Customer______________________________________________________________________________ Name as it Appears on Card: _____________________________________________________________________ Billing Address: ________________________________________________________________________________ _____________________________________________________________________________________________ Credit Card Number: ____________________________________________________________________________ Card Type: _________________________Expiration Date: _________ 3 Digit Security Code: __________________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6.77978515625" w:line="269.891996383667" w:lineRule="auto"/>
        <w:ind w:left="2.79998779296875" w:right="455.48583984375" w:hanging="2.79998779296875"/>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__________________________________________________________ _________________________________ Authorized Customer Signature: Date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1.6900634765625" w:line="240" w:lineRule="auto"/>
        <w:ind w:left="21.399993896484375"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 authorize the following fees to be charged to my credit card: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5997314453125"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_______ Breeding Fee of $1,250.00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5997314453125" w:line="269.891996383667" w:lineRule="auto"/>
        <w:ind w:left="0" w:right="148.67431640625"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_______ Other Charges: ________________________________________________________________________ _______ Boarding and Mare Care; including but not limited to board, veterinary expenses, farrier, shipping, handling and management fees.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1.6900634765625" w:line="269.891996383667" w:lineRule="auto"/>
        <w:ind w:left="11.800003051757812" w:right="97.227783203125" w:firstLine="14.000015258789062"/>
        <w:jc w:val="both"/>
        <w:rPr>
          <w:rFonts w:ascii="Arial" w:cs="Arial" w:eastAsia="Arial" w:hAnsi="Arial"/>
          <w:b w:val="0"/>
          <w:bCs w:val="0"/>
          <w:i w:val="1"/>
          <w:iCs w:val="1"/>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*Declined charge to the above listed account will be billed to you. If payment is not received within that time, Saddle Lake Equestrian Center reserves the right to charge a late fee of $30.00 per month as well as reasonable attorney’s fees in the event litigation or other collection efforts are required.</w:t>
      </w:r>
    </w:p>
    <w:sectPr>
      <w:pgSz w:h="15840" w:w="12240" w:orient="portrait"/>
      <w:pgMar w:bottom="808.800048828125" w:top="711.199951171875" w:left="717.2000122070312" w:right="687.2265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